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D36" w:rsidRPr="009F5D36" w:rsidRDefault="009F5D36" w:rsidP="009F5D36">
      <w:pPr>
        <w:shd w:val="clear" w:color="auto" w:fill="FFFFFF"/>
        <w:spacing w:after="150" w:line="240" w:lineRule="auto"/>
        <w:rPr>
          <w:rFonts w:ascii="Arial" w:eastAsia="Times New Roman" w:hAnsi="Arial" w:cs="Arial"/>
          <w:sz w:val="24"/>
          <w:szCs w:val="24"/>
        </w:rPr>
      </w:pPr>
      <w:r w:rsidRPr="009F5D36">
        <w:rPr>
          <w:rFonts w:ascii="Arial" w:eastAsia="Times New Roman" w:hAnsi="Arial" w:cs="Arial"/>
          <w:sz w:val="24"/>
          <w:szCs w:val="24"/>
        </w:rPr>
        <w:t>Singing in the rain is fun. But driving in it? Not so much. Driving in light or heavy floods, or even just rainy, stormy conditions can be anxiety inducing. </w:t>
      </w:r>
      <w:hyperlink r:id="rId6" w:tgtFrame="_blank" w:tooltip="External link opens in a new window - Pavement Friction Safety - Federal Highway Administration" w:history="1">
        <w:r w:rsidRPr="009F5D36">
          <w:rPr>
            <w:rFonts w:ascii="Arial" w:eastAsia="Times New Roman" w:hAnsi="Arial" w:cs="Arial"/>
            <w:sz w:val="24"/>
            <w:szCs w:val="24"/>
          </w:rPr>
          <w:t>According to the U.S. Department of Transportation</w:t>
        </w:r>
      </w:hyperlink>
      <w:r w:rsidRPr="009F5D36">
        <w:rPr>
          <w:rFonts w:ascii="Arial" w:eastAsia="Times New Roman" w:hAnsi="Arial" w:cs="Arial"/>
          <w:sz w:val="24"/>
          <w:szCs w:val="24"/>
        </w:rPr>
        <w:t>, there are on average more than 950,000 automobile accidents each year due to wet pavement, resulting in approximately 4,700 deaths and 384,000 injuries.</w:t>
      </w:r>
    </w:p>
    <w:p w:rsidR="009F5D36" w:rsidRPr="009F5D36" w:rsidRDefault="009F5D36" w:rsidP="009F5D36">
      <w:pPr>
        <w:shd w:val="clear" w:color="auto" w:fill="FFFFFF"/>
        <w:spacing w:after="150" w:line="240" w:lineRule="auto"/>
        <w:rPr>
          <w:rFonts w:ascii="Arial" w:eastAsia="Times New Roman" w:hAnsi="Arial" w:cs="Arial"/>
          <w:sz w:val="24"/>
          <w:szCs w:val="24"/>
        </w:rPr>
      </w:pPr>
      <w:r w:rsidRPr="009F5D36">
        <w:rPr>
          <w:rFonts w:ascii="Arial" w:eastAsia="Times New Roman" w:hAnsi="Arial" w:cs="Arial"/>
          <w:sz w:val="24"/>
          <w:szCs w:val="24"/>
        </w:rPr>
        <w:t xml:space="preserve">Being behind the wheel with a rain-splattered windshield doesn't have to be a white-knuckled, nerve-racking experience. Brent </w:t>
      </w:r>
      <w:proofErr w:type="spellStart"/>
      <w:r w:rsidRPr="009F5D36">
        <w:rPr>
          <w:rFonts w:ascii="Arial" w:eastAsia="Times New Roman" w:hAnsi="Arial" w:cs="Arial"/>
          <w:sz w:val="24"/>
          <w:szCs w:val="24"/>
        </w:rPr>
        <w:t>Praeter</w:t>
      </w:r>
      <w:proofErr w:type="spellEnd"/>
      <w:r w:rsidRPr="009F5D36">
        <w:rPr>
          <w:rFonts w:ascii="Arial" w:eastAsia="Times New Roman" w:hAnsi="Arial" w:cs="Arial"/>
          <w:sz w:val="24"/>
          <w:szCs w:val="24"/>
        </w:rPr>
        <w:t>, supervising instructor at D&amp;D Driving School, Inc. and member of the Driving School Association of the Americas, both in Kettering, Ohio, offers these tips and techniques for driving in a downpour:</w:t>
      </w:r>
    </w:p>
    <w:p w:rsidR="009F5D36" w:rsidRPr="009F5D36" w:rsidRDefault="009F5D36" w:rsidP="009F5D36">
      <w:pPr>
        <w:numPr>
          <w:ilvl w:val="0"/>
          <w:numId w:val="1"/>
        </w:numPr>
        <w:shd w:val="clear" w:color="auto" w:fill="FFFFFF"/>
        <w:spacing w:before="100" w:beforeAutospacing="1" w:after="75" w:line="240" w:lineRule="auto"/>
        <w:rPr>
          <w:rFonts w:ascii="Arial" w:eastAsia="Times New Roman" w:hAnsi="Arial" w:cs="Arial"/>
          <w:sz w:val="24"/>
          <w:szCs w:val="24"/>
        </w:rPr>
      </w:pPr>
      <w:r w:rsidRPr="009F5D36">
        <w:rPr>
          <w:rFonts w:ascii="Arial" w:eastAsia="Times New Roman" w:hAnsi="Arial" w:cs="Arial"/>
          <w:b/>
          <w:bCs/>
          <w:sz w:val="24"/>
          <w:szCs w:val="24"/>
        </w:rPr>
        <w:t>Think.</w:t>
      </w:r>
      <w:r w:rsidRPr="009F5D36">
        <w:rPr>
          <w:rFonts w:ascii="Arial" w:eastAsia="Times New Roman" w:hAnsi="Arial" w:cs="Arial"/>
          <w:sz w:val="24"/>
          <w:szCs w:val="24"/>
        </w:rPr>
        <w:t xml:space="preserve"> "Many people drive subconsciously, out of habit," says </w:t>
      </w:r>
      <w:proofErr w:type="spellStart"/>
      <w:r w:rsidRPr="009F5D36">
        <w:rPr>
          <w:rFonts w:ascii="Arial" w:eastAsia="Times New Roman" w:hAnsi="Arial" w:cs="Arial"/>
          <w:sz w:val="24"/>
          <w:szCs w:val="24"/>
        </w:rPr>
        <w:t>Praeter</w:t>
      </w:r>
      <w:proofErr w:type="spellEnd"/>
      <w:r w:rsidRPr="009F5D36">
        <w:rPr>
          <w:rFonts w:ascii="Arial" w:eastAsia="Times New Roman" w:hAnsi="Arial" w:cs="Arial"/>
          <w:sz w:val="24"/>
          <w:szCs w:val="24"/>
        </w:rPr>
        <w:t>. "And, when it rains, they often don't adjust their thinking." When conditions are less than ideal, drivers need to stay alert and focused on what's going on around them.</w:t>
      </w:r>
    </w:p>
    <w:p w:rsidR="009F5D36" w:rsidRPr="009F5D36" w:rsidRDefault="009F5D36" w:rsidP="009F5D36">
      <w:pPr>
        <w:numPr>
          <w:ilvl w:val="0"/>
          <w:numId w:val="1"/>
        </w:numPr>
        <w:shd w:val="clear" w:color="auto" w:fill="FFFFFF"/>
        <w:spacing w:before="100" w:beforeAutospacing="1" w:after="75" w:line="240" w:lineRule="auto"/>
        <w:rPr>
          <w:rFonts w:ascii="Arial" w:eastAsia="Times New Roman" w:hAnsi="Arial" w:cs="Arial"/>
          <w:sz w:val="24"/>
          <w:szCs w:val="24"/>
        </w:rPr>
      </w:pPr>
      <w:r w:rsidRPr="009F5D36">
        <w:rPr>
          <w:rFonts w:ascii="Arial" w:eastAsia="Times New Roman" w:hAnsi="Arial" w:cs="Arial"/>
          <w:b/>
          <w:bCs/>
          <w:sz w:val="24"/>
          <w:szCs w:val="24"/>
        </w:rPr>
        <w:t>Turn on those headlights</w:t>
      </w:r>
      <w:r w:rsidRPr="009F5D36">
        <w:rPr>
          <w:rFonts w:ascii="Arial" w:eastAsia="Times New Roman" w:hAnsi="Arial" w:cs="Arial"/>
          <w:sz w:val="24"/>
          <w:szCs w:val="24"/>
        </w:rPr>
        <w:t xml:space="preserve">. It's the law in all states to turn on headlights when visibility is low, and many states also require having the headlights on when the windshield wipers are in use. </w:t>
      </w:r>
      <w:proofErr w:type="spellStart"/>
      <w:r w:rsidRPr="009F5D36">
        <w:rPr>
          <w:rFonts w:ascii="Arial" w:eastAsia="Times New Roman" w:hAnsi="Arial" w:cs="Arial"/>
          <w:sz w:val="24"/>
          <w:szCs w:val="24"/>
        </w:rPr>
        <w:t>Praeter</w:t>
      </w:r>
      <w:proofErr w:type="spellEnd"/>
      <w:r w:rsidRPr="009F5D36">
        <w:rPr>
          <w:rFonts w:ascii="Arial" w:eastAsia="Times New Roman" w:hAnsi="Arial" w:cs="Arial"/>
          <w:sz w:val="24"/>
          <w:szCs w:val="24"/>
        </w:rPr>
        <w:t xml:space="preserve"> says that well-working wipers and relatively new (not threadbare) tires are must-haves when driving in rain, especially when driving at high speeds on the highway.</w:t>
      </w:r>
    </w:p>
    <w:p w:rsidR="009F5D36" w:rsidRPr="009F5D36" w:rsidRDefault="009F5D36" w:rsidP="009F5D36">
      <w:pPr>
        <w:numPr>
          <w:ilvl w:val="0"/>
          <w:numId w:val="1"/>
        </w:numPr>
        <w:shd w:val="clear" w:color="auto" w:fill="FFFFFF"/>
        <w:spacing w:before="100" w:beforeAutospacing="1" w:after="75" w:line="240" w:lineRule="auto"/>
        <w:rPr>
          <w:rFonts w:ascii="Arial" w:eastAsia="Times New Roman" w:hAnsi="Arial" w:cs="Arial"/>
          <w:sz w:val="24"/>
          <w:szCs w:val="24"/>
        </w:rPr>
      </w:pPr>
      <w:r w:rsidRPr="009F5D36">
        <w:rPr>
          <w:rFonts w:ascii="Arial" w:eastAsia="Times New Roman" w:hAnsi="Arial" w:cs="Arial"/>
          <w:b/>
          <w:bCs/>
          <w:sz w:val="24"/>
          <w:szCs w:val="24"/>
        </w:rPr>
        <w:t>Beware of hydroplaning.</w:t>
      </w:r>
      <w:r w:rsidRPr="009F5D36">
        <w:rPr>
          <w:rFonts w:ascii="Arial" w:eastAsia="Times New Roman" w:hAnsi="Arial" w:cs="Arial"/>
          <w:sz w:val="24"/>
          <w:szCs w:val="24"/>
        </w:rPr>
        <w:t> Hydroplaning is the technical term for what occurs when your tires lose traction with the road due to excess water on top of the road. The result is that your vehicle begins to slide uncontrollably. It's easy to hydroplane: all you need is one-twelfth of an inch of rain on the road and a speed of more than 35 miles per hours. If your tires have extensive wear and tear, you are more highly likely to hydroplane. You can hydropla</w:t>
      </w:r>
      <w:r w:rsidRPr="00C645C8">
        <w:rPr>
          <w:rFonts w:ascii="Arial" w:eastAsia="Times New Roman" w:hAnsi="Arial" w:cs="Arial"/>
          <w:sz w:val="24"/>
          <w:szCs w:val="24"/>
        </w:rPr>
        <w:t>ne even if you are driving a 4</w:t>
      </w:r>
      <w:r w:rsidRPr="009F5D36">
        <w:rPr>
          <w:rFonts w:ascii="Arial" w:eastAsia="Times New Roman" w:hAnsi="Arial" w:cs="Arial"/>
          <w:sz w:val="24"/>
          <w:szCs w:val="24"/>
        </w:rPr>
        <w:t xml:space="preserve">-wheel drive </w:t>
      </w:r>
      <w:r w:rsidRPr="00C645C8">
        <w:rPr>
          <w:rFonts w:ascii="Arial" w:eastAsia="Times New Roman" w:hAnsi="Arial" w:cs="Arial"/>
          <w:sz w:val="24"/>
          <w:szCs w:val="24"/>
        </w:rPr>
        <w:t>vehicle.</w:t>
      </w:r>
      <w:r w:rsidRPr="009F5D36">
        <w:rPr>
          <w:rFonts w:ascii="Arial" w:eastAsia="Times New Roman" w:hAnsi="Arial" w:cs="Arial"/>
          <w:sz w:val="24"/>
          <w:szCs w:val="24"/>
        </w:rPr>
        <w:t> </w:t>
      </w:r>
      <w:r w:rsidRPr="009F5D36">
        <w:rPr>
          <w:rFonts w:ascii="Arial" w:eastAsia="Times New Roman" w:hAnsi="Arial" w:cs="Arial"/>
          <w:sz w:val="24"/>
          <w:szCs w:val="24"/>
        </w:rPr>
        <w:br/>
      </w:r>
      <w:r w:rsidRPr="009F5D36">
        <w:rPr>
          <w:rFonts w:ascii="Arial" w:eastAsia="Times New Roman" w:hAnsi="Arial" w:cs="Arial"/>
          <w:sz w:val="24"/>
          <w:szCs w:val="24"/>
        </w:rPr>
        <w:br/>
      </w:r>
      <w:hyperlink r:id="rId7" w:tooltip="Tips for Driving in the Rain - State Farm" w:history="1">
        <w:r w:rsidRPr="009F5D36">
          <w:rPr>
            <w:rFonts w:ascii="Arial" w:eastAsia="Times New Roman" w:hAnsi="Arial" w:cs="Arial"/>
            <w:sz w:val="24"/>
            <w:szCs w:val="24"/>
            <w:u w:val="single"/>
          </w:rPr>
          <w:t>If you start to hydroplane</w:t>
        </w:r>
      </w:hyperlink>
      <w:r w:rsidRPr="009F5D36">
        <w:rPr>
          <w:rFonts w:ascii="Arial" w:eastAsia="Times New Roman" w:hAnsi="Arial" w:cs="Arial"/>
          <w:sz w:val="24"/>
          <w:szCs w:val="24"/>
        </w:rPr>
        <w:t>, let off the accelerator (gas pedal) slowly, and steer straight until you regain control. If your car starts to spin, turn your wheel in the direction that the vehicle is spinning, slowly. Do not turn your wheel against the direction it has begun to spin. Do not jerk the wheel sharply in one direction or the other, as you could flip your car due to over correction. </w:t>
      </w:r>
      <w:r w:rsidRPr="009F5D36">
        <w:rPr>
          <w:rFonts w:ascii="Arial" w:eastAsia="Times New Roman" w:hAnsi="Arial" w:cs="Arial"/>
          <w:sz w:val="24"/>
          <w:szCs w:val="24"/>
        </w:rPr>
        <w:br/>
      </w:r>
      <w:r w:rsidRPr="009F5D36">
        <w:rPr>
          <w:rFonts w:ascii="Arial" w:eastAsia="Times New Roman" w:hAnsi="Arial" w:cs="Arial"/>
          <w:sz w:val="24"/>
          <w:szCs w:val="24"/>
        </w:rPr>
        <w:br/>
        <w:t>Consider taking a driving course through your local DMV to learn how to drive safer on wet roads and better avoid hydroplaning.  </w:t>
      </w:r>
    </w:p>
    <w:p w:rsidR="009F5D36" w:rsidRPr="009F5D36" w:rsidRDefault="009F5D36" w:rsidP="009F5D36">
      <w:pPr>
        <w:numPr>
          <w:ilvl w:val="0"/>
          <w:numId w:val="1"/>
        </w:numPr>
        <w:shd w:val="clear" w:color="auto" w:fill="FFFFFF"/>
        <w:spacing w:before="100" w:beforeAutospacing="1" w:after="75" w:line="240" w:lineRule="auto"/>
        <w:rPr>
          <w:rFonts w:ascii="Arial" w:eastAsia="Times New Roman" w:hAnsi="Arial" w:cs="Arial"/>
          <w:sz w:val="24"/>
          <w:szCs w:val="24"/>
        </w:rPr>
      </w:pPr>
      <w:r w:rsidRPr="009F5D36">
        <w:rPr>
          <w:rFonts w:ascii="Arial" w:eastAsia="Times New Roman" w:hAnsi="Arial" w:cs="Arial"/>
          <w:b/>
          <w:bCs/>
          <w:sz w:val="24"/>
          <w:szCs w:val="24"/>
        </w:rPr>
        <w:t>Turn off cruise control.</w:t>
      </w:r>
      <w:r w:rsidRPr="009F5D36">
        <w:rPr>
          <w:rFonts w:ascii="Arial" w:eastAsia="Times New Roman" w:hAnsi="Arial" w:cs="Arial"/>
          <w:sz w:val="24"/>
          <w:szCs w:val="24"/>
        </w:rPr>
        <w:t> Ironically, on rain- or snow- slick surfaces, cruise control may cause you to lose control. You might think it'll help you stay at one steady speed, but if you hydroplane while you're in cruise control, your car will actually go faster.</w:t>
      </w:r>
    </w:p>
    <w:p w:rsidR="009F5D36" w:rsidRPr="009F5D36" w:rsidRDefault="009F5D36" w:rsidP="009F5D36">
      <w:pPr>
        <w:numPr>
          <w:ilvl w:val="0"/>
          <w:numId w:val="1"/>
        </w:numPr>
        <w:shd w:val="clear" w:color="auto" w:fill="FFFFFF"/>
        <w:spacing w:before="100" w:beforeAutospacing="1" w:after="75" w:line="240" w:lineRule="auto"/>
        <w:rPr>
          <w:rFonts w:ascii="Arial" w:eastAsia="Times New Roman" w:hAnsi="Arial" w:cs="Arial"/>
          <w:sz w:val="24"/>
          <w:szCs w:val="24"/>
        </w:rPr>
      </w:pPr>
      <w:r w:rsidRPr="009F5D36">
        <w:rPr>
          <w:rFonts w:ascii="Arial" w:eastAsia="Times New Roman" w:hAnsi="Arial" w:cs="Arial"/>
          <w:b/>
          <w:bCs/>
          <w:sz w:val="24"/>
          <w:szCs w:val="24"/>
        </w:rPr>
        <w:t>Slow down.</w:t>
      </w:r>
      <w:r w:rsidRPr="009F5D36">
        <w:rPr>
          <w:rFonts w:ascii="Arial" w:eastAsia="Times New Roman" w:hAnsi="Arial" w:cs="Arial"/>
          <w:sz w:val="24"/>
          <w:szCs w:val="24"/>
        </w:rPr>
        <w:t xml:space="preserve"> "Speed limit signs are designed for ideal conditions,” says </w:t>
      </w:r>
      <w:proofErr w:type="spellStart"/>
      <w:r w:rsidRPr="009F5D36">
        <w:rPr>
          <w:rFonts w:ascii="Arial" w:eastAsia="Times New Roman" w:hAnsi="Arial" w:cs="Arial"/>
          <w:sz w:val="24"/>
          <w:szCs w:val="24"/>
        </w:rPr>
        <w:t>Praeter</w:t>
      </w:r>
      <w:proofErr w:type="spellEnd"/>
      <w:r w:rsidRPr="009F5D36">
        <w:rPr>
          <w:rFonts w:ascii="Arial" w:eastAsia="Times New Roman" w:hAnsi="Arial" w:cs="Arial"/>
          <w:sz w:val="24"/>
          <w:szCs w:val="24"/>
        </w:rPr>
        <w:t>, “which means driving when you have little traffic and good visibility." That's hardly the environment you're driving in when it's raining. So, let up on the accelerator and allow more time to get to your destination.</w:t>
      </w:r>
    </w:p>
    <w:p w:rsidR="009F5D36" w:rsidRPr="009F5D36" w:rsidRDefault="009F5D36" w:rsidP="009F5D36">
      <w:pPr>
        <w:numPr>
          <w:ilvl w:val="0"/>
          <w:numId w:val="1"/>
        </w:numPr>
        <w:shd w:val="clear" w:color="auto" w:fill="FFFFFF"/>
        <w:spacing w:before="100" w:beforeAutospacing="1" w:after="75" w:line="240" w:lineRule="auto"/>
        <w:rPr>
          <w:rFonts w:ascii="Arial" w:eastAsia="Times New Roman" w:hAnsi="Arial" w:cs="Arial"/>
          <w:sz w:val="24"/>
          <w:szCs w:val="24"/>
        </w:rPr>
      </w:pPr>
      <w:r w:rsidRPr="009F5D36">
        <w:rPr>
          <w:rFonts w:ascii="Arial" w:eastAsia="Times New Roman" w:hAnsi="Arial" w:cs="Arial"/>
          <w:b/>
          <w:bCs/>
          <w:sz w:val="24"/>
          <w:szCs w:val="24"/>
        </w:rPr>
        <w:t>Be extra cautious with merging lanes.</w:t>
      </w:r>
      <w:r w:rsidRPr="009F5D36">
        <w:rPr>
          <w:rFonts w:ascii="Arial" w:eastAsia="Times New Roman" w:hAnsi="Arial" w:cs="Arial"/>
          <w:sz w:val="24"/>
          <w:szCs w:val="24"/>
        </w:rPr>
        <w:t> Motorists should drive defensively and take precautions when </w:t>
      </w:r>
      <w:hyperlink r:id="rId8" w:tooltip="Ways to Make Your Traffic Merging Safer - State Farm" w:history="1">
        <w:r w:rsidRPr="009F5D36">
          <w:rPr>
            <w:rFonts w:ascii="Arial" w:eastAsia="Times New Roman" w:hAnsi="Arial" w:cs="Arial"/>
            <w:sz w:val="24"/>
            <w:szCs w:val="24"/>
          </w:rPr>
          <w:t>passing vehicles to prevent merging collisions</w:t>
        </w:r>
      </w:hyperlink>
      <w:r w:rsidRPr="009F5D36">
        <w:rPr>
          <w:rFonts w:ascii="Arial" w:eastAsia="Times New Roman" w:hAnsi="Arial" w:cs="Arial"/>
          <w:sz w:val="24"/>
          <w:szCs w:val="24"/>
        </w:rPr>
        <w:t>.</w:t>
      </w:r>
    </w:p>
    <w:p w:rsidR="009F5D36" w:rsidRPr="009F5D36" w:rsidRDefault="009F5D36" w:rsidP="009F5D36">
      <w:pPr>
        <w:shd w:val="clear" w:color="auto" w:fill="FFFFFF"/>
        <w:spacing w:after="0" w:line="240" w:lineRule="auto"/>
        <w:rPr>
          <w:rFonts w:ascii="Arial" w:eastAsia="Times New Roman" w:hAnsi="Arial" w:cs="Arial"/>
          <w:sz w:val="23"/>
          <w:szCs w:val="23"/>
        </w:rPr>
      </w:pPr>
      <w:r w:rsidRPr="009F5D36">
        <w:rPr>
          <w:rFonts w:ascii="Arial" w:eastAsia="Times New Roman" w:hAnsi="Arial" w:cs="Arial"/>
          <w:sz w:val="24"/>
          <w:szCs w:val="24"/>
        </w:rPr>
        <w:lastRenderedPageBreak/>
        <w:t>Extra precautions might help ease the anxiety associated with driving in the rain, making it safer for everyone. If a crash does happen, make sure you know the </w:t>
      </w:r>
      <w:hyperlink r:id="rId9" w:tooltip="After Auto Accidents: Mobile Help and Quick Tips - State Farm" w:history="1">
        <w:r w:rsidRPr="009F5D36">
          <w:rPr>
            <w:rFonts w:ascii="Arial" w:eastAsia="Times New Roman" w:hAnsi="Arial" w:cs="Arial"/>
            <w:sz w:val="24"/>
            <w:szCs w:val="24"/>
          </w:rPr>
          <w:t>steps to take after a crash</w:t>
        </w:r>
      </w:hyperlink>
      <w:r w:rsidRPr="009F5D36">
        <w:rPr>
          <w:rFonts w:ascii="Arial" w:eastAsia="Times New Roman" w:hAnsi="Arial" w:cs="Arial"/>
          <w:sz w:val="23"/>
          <w:szCs w:val="23"/>
        </w:rPr>
        <w:t>.</w:t>
      </w:r>
    </w:p>
    <w:p w:rsidR="004F2366" w:rsidRDefault="004F2366"/>
    <w:p w:rsidR="009F5D36" w:rsidRPr="009F5D36" w:rsidRDefault="009F5D36" w:rsidP="009F5D36">
      <w:pPr>
        <w:shd w:val="clear" w:color="auto" w:fill="FFFFFF"/>
        <w:spacing w:after="300" w:line="240" w:lineRule="atLeast"/>
        <w:outlineLvl w:val="1"/>
        <w:rPr>
          <w:rFonts w:ascii="SFNewsGothic-Med" w:eastAsia="Times New Roman" w:hAnsi="SFNewsGothic-Med" w:cs="Times New Roman"/>
          <w:sz w:val="36"/>
          <w:szCs w:val="36"/>
        </w:rPr>
      </w:pPr>
      <w:proofErr w:type="gramStart"/>
      <w:r w:rsidRPr="009F5D36">
        <w:rPr>
          <w:rFonts w:ascii="SFNewsGothic-Med" w:eastAsia="Times New Roman" w:hAnsi="SFNewsGothic-Med" w:cs="Times New Roman"/>
          <w:sz w:val="36"/>
          <w:szCs w:val="36"/>
        </w:rPr>
        <w:t>After an auto accident...</w:t>
      </w:r>
      <w:proofErr w:type="gramEnd"/>
    </w:p>
    <w:p w:rsidR="009F5D36" w:rsidRPr="009F5D36" w:rsidRDefault="009F5D36" w:rsidP="009F5D36">
      <w:pPr>
        <w:shd w:val="clear" w:color="auto" w:fill="FFFFFF"/>
        <w:spacing w:after="150" w:line="240" w:lineRule="auto"/>
        <w:rPr>
          <w:rFonts w:ascii="Arial" w:eastAsia="Times New Roman" w:hAnsi="Arial" w:cs="Arial"/>
          <w:sz w:val="24"/>
          <w:szCs w:val="24"/>
        </w:rPr>
      </w:pPr>
      <w:r w:rsidRPr="009F5D36">
        <w:rPr>
          <w:rFonts w:ascii="Arial" w:eastAsia="Times New Roman" w:hAnsi="Arial" w:cs="Arial"/>
          <w:sz w:val="24"/>
          <w:szCs w:val="24"/>
        </w:rPr>
        <w:t>Ask yourself: Is anyone hurt? If so, immediately contact emergency services for help.</w:t>
      </w:r>
    </w:p>
    <w:p w:rsidR="009F5D36" w:rsidRPr="009F5D36" w:rsidRDefault="009F5D36" w:rsidP="009F5D36">
      <w:pPr>
        <w:shd w:val="clear" w:color="auto" w:fill="FFFFFF"/>
        <w:spacing w:after="150" w:line="240" w:lineRule="auto"/>
        <w:rPr>
          <w:rFonts w:ascii="Arial" w:eastAsia="Times New Roman" w:hAnsi="Arial" w:cs="Arial"/>
          <w:sz w:val="24"/>
          <w:szCs w:val="24"/>
        </w:rPr>
      </w:pPr>
      <w:r w:rsidRPr="009F5D36">
        <w:rPr>
          <w:rFonts w:ascii="Arial" w:eastAsia="Times New Roman" w:hAnsi="Arial" w:cs="Arial"/>
          <w:sz w:val="24"/>
          <w:szCs w:val="24"/>
        </w:rPr>
        <w:t>Always call the police, no matter the severity of the accident. If the accident is minor, you may be asked to file a police report on your own, which you should do.</w:t>
      </w:r>
    </w:p>
    <w:p w:rsidR="009F5D36" w:rsidRPr="009F5D36" w:rsidRDefault="009F5D36" w:rsidP="009F5D36">
      <w:pPr>
        <w:shd w:val="clear" w:color="auto" w:fill="FFFFFF"/>
        <w:spacing w:before="300" w:after="150" w:line="240" w:lineRule="atLeast"/>
        <w:outlineLvl w:val="3"/>
        <w:rPr>
          <w:rFonts w:ascii="SFNewsGothic-Med" w:eastAsia="Times New Roman" w:hAnsi="SFNewsGothic-Med" w:cs="Times New Roman"/>
          <w:sz w:val="38"/>
          <w:szCs w:val="38"/>
        </w:rPr>
      </w:pPr>
      <w:r w:rsidRPr="009F5D36">
        <w:rPr>
          <w:rFonts w:ascii="SFNewsGothic-Med" w:eastAsia="Times New Roman" w:hAnsi="SFNewsGothic-Med" w:cs="Times New Roman"/>
          <w:sz w:val="36"/>
          <w:szCs w:val="36"/>
        </w:rPr>
        <w:t>Get out of the way, if you can</w:t>
      </w:r>
      <w:r w:rsidRPr="009F5D36">
        <w:rPr>
          <w:rFonts w:ascii="SFNewsGothic-Med" w:eastAsia="Times New Roman" w:hAnsi="SFNewsGothic-Med" w:cs="Times New Roman"/>
          <w:sz w:val="38"/>
          <w:szCs w:val="38"/>
        </w:rPr>
        <w:t>.</w:t>
      </w:r>
    </w:p>
    <w:p w:rsidR="009F5D36" w:rsidRPr="009F5D36" w:rsidRDefault="009F5D36" w:rsidP="009F5D36">
      <w:pPr>
        <w:numPr>
          <w:ilvl w:val="0"/>
          <w:numId w:val="2"/>
        </w:numPr>
        <w:shd w:val="clear" w:color="auto" w:fill="FFFFFF"/>
        <w:spacing w:before="100" w:beforeAutospacing="1" w:after="75" w:line="240" w:lineRule="auto"/>
        <w:rPr>
          <w:rFonts w:ascii="Arial" w:eastAsia="Times New Roman" w:hAnsi="Arial" w:cs="Arial"/>
          <w:sz w:val="24"/>
          <w:szCs w:val="24"/>
        </w:rPr>
      </w:pPr>
      <w:r w:rsidRPr="009F5D36">
        <w:rPr>
          <w:rFonts w:ascii="Arial" w:eastAsia="Times New Roman" w:hAnsi="Arial" w:cs="Arial"/>
          <w:sz w:val="24"/>
          <w:szCs w:val="24"/>
        </w:rPr>
        <w:t>If the vehicles are drivable, move them to a spot on the shoulder or otherwise out of the way of traffic.</w:t>
      </w:r>
    </w:p>
    <w:p w:rsidR="009F5D36" w:rsidRPr="009F5D36" w:rsidRDefault="009F5D36" w:rsidP="009F5D36">
      <w:pPr>
        <w:numPr>
          <w:ilvl w:val="0"/>
          <w:numId w:val="2"/>
        </w:numPr>
        <w:shd w:val="clear" w:color="auto" w:fill="FFFFFF"/>
        <w:spacing w:before="100" w:beforeAutospacing="1" w:after="75" w:line="240" w:lineRule="auto"/>
        <w:rPr>
          <w:rFonts w:ascii="Arial" w:eastAsia="Times New Roman" w:hAnsi="Arial" w:cs="Arial"/>
          <w:sz w:val="24"/>
          <w:szCs w:val="24"/>
        </w:rPr>
      </w:pPr>
      <w:r w:rsidRPr="009F5D36">
        <w:rPr>
          <w:rFonts w:ascii="Arial" w:eastAsia="Times New Roman" w:hAnsi="Arial" w:cs="Arial"/>
          <w:sz w:val="24"/>
          <w:szCs w:val="24"/>
        </w:rPr>
        <w:t>Turn on your hazard lights and set up emergency cones, if you have them.</w:t>
      </w:r>
    </w:p>
    <w:p w:rsidR="009F5D36" w:rsidRPr="009F5D36" w:rsidRDefault="009F5D36" w:rsidP="009F5D36">
      <w:pPr>
        <w:numPr>
          <w:ilvl w:val="0"/>
          <w:numId w:val="2"/>
        </w:numPr>
        <w:shd w:val="clear" w:color="auto" w:fill="FFFFFF"/>
        <w:spacing w:before="100" w:beforeAutospacing="1" w:after="75" w:line="240" w:lineRule="auto"/>
        <w:rPr>
          <w:rFonts w:ascii="Arial" w:eastAsia="Times New Roman" w:hAnsi="Arial" w:cs="Arial"/>
          <w:sz w:val="24"/>
          <w:szCs w:val="24"/>
        </w:rPr>
      </w:pPr>
      <w:r w:rsidRPr="009F5D36">
        <w:rPr>
          <w:rFonts w:ascii="Arial" w:eastAsia="Times New Roman" w:hAnsi="Arial" w:cs="Arial"/>
          <w:sz w:val="24"/>
          <w:szCs w:val="24"/>
        </w:rPr>
        <w:t>Get out of the vehicle, unless it is unsafe to do so.</w:t>
      </w:r>
    </w:p>
    <w:p w:rsidR="009F5D36" w:rsidRPr="009F5D36" w:rsidRDefault="009F5D36" w:rsidP="009F5D36">
      <w:pPr>
        <w:numPr>
          <w:ilvl w:val="0"/>
          <w:numId w:val="2"/>
        </w:numPr>
        <w:shd w:val="clear" w:color="auto" w:fill="FFFFFF"/>
        <w:spacing w:before="100" w:beforeAutospacing="1" w:after="75" w:line="240" w:lineRule="auto"/>
        <w:rPr>
          <w:rFonts w:ascii="Arial" w:eastAsia="Times New Roman" w:hAnsi="Arial" w:cs="Arial"/>
          <w:sz w:val="24"/>
          <w:szCs w:val="24"/>
        </w:rPr>
      </w:pPr>
      <w:r w:rsidRPr="009F5D36">
        <w:rPr>
          <w:rFonts w:ascii="Arial" w:eastAsia="Times New Roman" w:hAnsi="Arial" w:cs="Arial"/>
          <w:sz w:val="24"/>
          <w:szCs w:val="24"/>
        </w:rPr>
        <w:t>Use the mobile app to contact Roadside Assistance for towing help.</w:t>
      </w:r>
    </w:p>
    <w:p w:rsidR="009F5D36" w:rsidRPr="009F5D36" w:rsidRDefault="009F5D36" w:rsidP="009F5D36">
      <w:pPr>
        <w:shd w:val="clear" w:color="auto" w:fill="FFFFFF"/>
        <w:spacing w:before="300" w:after="150" w:line="240" w:lineRule="atLeast"/>
        <w:outlineLvl w:val="3"/>
        <w:rPr>
          <w:rFonts w:ascii="SFNewsGothic-Med" w:eastAsia="Times New Roman" w:hAnsi="SFNewsGothic-Med" w:cs="Times New Roman"/>
          <w:sz w:val="36"/>
          <w:szCs w:val="36"/>
        </w:rPr>
      </w:pPr>
      <w:r w:rsidRPr="009F5D36">
        <w:rPr>
          <w:rFonts w:ascii="SFNewsGothic-Med" w:eastAsia="Times New Roman" w:hAnsi="SFNewsGothic-Med" w:cs="Times New Roman"/>
          <w:sz w:val="36"/>
          <w:szCs w:val="36"/>
        </w:rPr>
        <w:t>Record all the details.</w:t>
      </w:r>
    </w:p>
    <w:p w:rsidR="009F5D36" w:rsidRPr="009F5D36" w:rsidRDefault="009F5D36" w:rsidP="009F5D36">
      <w:pPr>
        <w:numPr>
          <w:ilvl w:val="0"/>
          <w:numId w:val="3"/>
        </w:numPr>
        <w:shd w:val="clear" w:color="auto" w:fill="FFFFFF"/>
        <w:spacing w:before="100" w:beforeAutospacing="1" w:after="75" w:line="240" w:lineRule="auto"/>
        <w:rPr>
          <w:rFonts w:ascii="Arial" w:eastAsia="Times New Roman" w:hAnsi="Arial" w:cs="Arial"/>
          <w:sz w:val="24"/>
          <w:szCs w:val="24"/>
        </w:rPr>
      </w:pPr>
      <w:r w:rsidRPr="00C645C8">
        <w:rPr>
          <w:rFonts w:ascii="Arial" w:eastAsia="Times New Roman" w:hAnsi="Arial" w:cs="Arial"/>
          <w:sz w:val="24"/>
          <w:szCs w:val="24"/>
        </w:rPr>
        <w:t>Contact your insurance representative immediately with details such as contact</w:t>
      </w:r>
      <w:r w:rsidRPr="009F5D36">
        <w:rPr>
          <w:rFonts w:ascii="Arial" w:eastAsia="Times New Roman" w:hAnsi="Arial" w:cs="Arial"/>
          <w:sz w:val="24"/>
          <w:szCs w:val="24"/>
        </w:rPr>
        <w:t xml:space="preserve"> and insurance details, </w:t>
      </w:r>
      <w:r w:rsidR="00C645C8" w:rsidRPr="00C645C8">
        <w:rPr>
          <w:rFonts w:ascii="Arial" w:eastAsia="Times New Roman" w:hAnsi="Arial" w:cs="Arial"/>
          <w:sz w:val="24"/>
          <w:szCs w:val="24"/>
        </w:rPr>
        <w:t>of</w:t>
      </w:r>
      <w:r w:rsidRPr="009F5D36">
        <w:rPr>
          <w:rFonts w:ascii="Arial" w:eastAsia="Times New Roman" w:hAnsi="Arial" w:cs="Arial"/>
          <w:sz w:val="24"/>
          <w:szCs w:val="24"/>
        </w:rPr>
        <w:t xml:space="preserve"> anyone else involved in the accident.</w:t>
      </w:r>
    </w:p>
    <w:p w:rsidR="009F5D36" w:rsidRPr="009F5D36" w:rsidRDefault="009F5D36" w:rsidP="009F5D36">
      <w:pPr>
        <w:numPr>
          <w:ilvl w:val="0"/>
          <w:numId w:val="3"/>
        </w:numPr>
        <w:shd w:val="clear" w:color="auto" w:fill="FFFFFF"/>
        <w:spacing w:before="100" w:beforeAutospacing="1" w:after="75" w:line="240" w:lineRule="auto"/>
        <w:rPr>
          <w:rFonts w:ascii="Arial" w:eastAsia="Times New Roman" w:hAnsi="Arial" w:cs="Arial"/>
          <w:sz w:val="24"/>
          <w:szCs w:val="24"/>
        </w:rPr>
      </w:pPr>
      <w:r w:rsidRPr="009F5D36">
        <w:rPr>
          <w:rFonts w:ascii="Arial" w:eastAsia="Times New Roman" w:hAnsi="Arial" w:cs="Arial"/>
          <w:sz w:val="24"/>
          <w:szCs w:val="24"/>
        </w:rPr>
        <w:t>Make sure to record if they are the car owners.</w:t>
      </w:r>
    </w:p>
    <w:p w:rsidR="009F5D36" w:rsidRPr="009F5D36" w:rsidRDefault="00C645C8" w:rsidP="009F5D36">
      <w:pPr>
        <w:numPr>
          <w:ilvl w:val="0"/>
          <w:numId w:val="3"/>
        </w:numPr>
        <w:shd w:val="clear" w:color="auto" w:fill="FFFFFF"/>
        <w:spacing w:before="100" w:beforeAutospacing="1" w:after="75" w:line="240" w:lineRule="auto"/>
        <w:rPr>
          <w:rFonts w:ascii="Arial" w:eastAsia="Times New Roman" w:hAnsi="Arial" w:cs="Arial"/>
          <w:sz w:val="24"/>
          <w:szCs w:val="24"/>
        </w:rPr>
      </w:pPr>
      <w:r w:rsidRPr="00C645C8">
        <w:rPr>
          <w:rFonts w:ascii="Arial" w:eastAsia="Times New Roman" w:hAnsi="Arial" w:cs="Arial"/>
          <w:sz w:val="24"/>
          <w:szCs w:val="24"/>
        </w:rPr>
        <w:t>T</w:t>
      </w:r>
      <w:r w:rsidR="009F5D36" w:rsidRPr="009F5D36">
        <w:rPr>
          <w:rFonts w:ascii="Arial" w:eastAsia="Times New Roman" w:hAnsi="Arial" w:cs="Arial"/>
          <w:sz w:val="24"/>
          <w:szCs w:val="24"/>
        </w:rPr>
        <w:t xml:space="preserve">ake notes about what you remember of the accident, </w:t>
      </w:r>
      <w:r w:rsidRPr="00C645C8">
        <w:rPr>
          <w:rFonts w:ascii="Arial" w:eastAsia="Times New Roman" w:hAnsi="Arial" w:cs="Arial"/>
          <w:sz w:val="24"/>
          <w:szCs w:val="24"/>
        </w:rPr>
        <w:t xml:space="preserve">take photos. </w:t>
      </w:r>
    </w:p>
    <w:p w:rsidR="009F5D36" w:rsidRPr="009F5D36" w:rsidRDefault="00C645C8" w:rsidP="009F5D36">
      <w:pPr>
        <w:numPr>
          <w:ilvl w:val="0"/>
          <w:numId w:val="3"/>
        </w:numPr>
        <w:shd w:val="clear" w:color="auto" w:fill="FFFFFF"/>
        <w:spacing w:before="100" w:beforeAutospacing="1" w:after="75" w:line="240" w:lineRule="auto"/>
        <w:rPr>
          <w:rFonts w:ascii="Arial" w:eastAsia="Times New Roman" w:hAnsi="Arial" w:cs="Arial"/>
          <w:sz w:val="24"/>
          <w:szCs w:val="24"/>
        </w:rPr>
      </w:pPr>
      <w:r w:rsidRPr="00C645C8">
        <w:rPr>
          <w:rFonts w:ascii="Arial" w:eastAsia="Times New Roman" w:hAnsi="Arial" w:cs="Arial"/>
          <w:sz w:val="24"/>
          <w:szCs w:val="24"/>
        </w:rPr>
        <w:t xml:space="preserve">Get information as to how to obtain </w:t>
      </w:r>
      <w:r w:rsidR="009F5D36" w:rsidRPr="009F5D36">
        <w:rPr>
          <w:rFonts w:ascii="Arial" w:eastAsia="Times New Roman" w:hAnsi="Arial" w:cs="Arial"/>
          <w:sz w:val="24"/>
          <w:szCs w:val="24"/>
        </w:rPr>
        <w:t>and keep a copy of the police report.</w:t>
      </w:r>
    </w:p>
    <w:p w:rsidR="009F5D36" w:rsidRDefault="009F5D36"/>
    <w:p w:rsidR="00C645C8" w:rsidRPr="009F5D36" w:rsidRDefault="00C645C8">
      <w:r>
        <w:t xml:space="preserve">Recopied from </w:t>
      </w:r>
      <w:r w:rsidRPr="00C645C8">
        <w:t>https://www.statefarm.com/simple-insights/auto-and-vehicles/after-auto-accidents-mobile-help-and-quick-tips</w:t>
      </w:r>
      <w:bookmarkStart w:id="0" w:name="_GoBack"/>
      <w:bookmarkEnd w:id="0"/>
    </w:p>
    <w:sectPr w:rsidR="00C645C8" w:rsidRPr="009F5D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FNewsGothic-Me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11DAD"/>
    <w:multiLevelType w:val="multilevel"/>
    <w:tmpl w:val="7644A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511C33"/>
    <w:multiLevelType w:val="multilevel"/>
    <w:tmpl w:val="0640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A74EB4"/>
    <w:multiLevelType w:val="multilevel"/>
    <w:tmpl w:val="2CB6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D36"/>
    <w:rsid w:val="004F2366"/>
    <w:rsid w:val="009F5D36"/>
    <w:rsid w:val="00C64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276415">
      <w:bodyDiv w:val="1"/>
      <w:marLeft w:val="0"/>
      <w:marRight w:val="0"/>
      <w:marTop w:val="0"/>
      <w:marBottom w:val="0"/>
      <w:divBdr>
        <w:top w:val="none" w:sz="0" w:space="0" w:color="auto"/>
        <w:left w:val="none" w:sz="0" w:space="0" w:color="auto"/>
        <w:bottom w:val="none" w:sz="0" w:space="0" w:color="auto"/>
        <w:right w:val="none" w:sz="0" w:space="0" w:color="auto"/>
      </w:divBdr>
    </w:div>
    <w:div w:id="131386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efarm.com/simple-insights/auto-and-vehicles/10-ways-to-make-your-traffic-merging-safer-on-busy-roads" TargetMode="External"/><Relationship Id="rId3" Type="http://schemas.microsoft.com/office/2007/relationships/stylesWithEffects" Target="stylesWithEffects.xml"/><Relationship Id="rId7" Type="http://schemas.openxmlformats.org/officeDocument/2006/relationships/hyperlink" Target="https://www.statefarm.com/simple-insights/auto-and-vehicles/tips-for-driving-in-the-r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fhwa.dot.gov/roadway_dept/pavement_friction/index.cf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tatefarm.com/simple-insights/auto-and-vehicles/after-auto-accidents-mobile-help-and-quick-t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Eudoxia Lott</dc:creator>
  <cp:lastModifiedBy>Eudoxia Lott</cp:lastModifiedBy>
  <cp:revision>1</cp:revision>
  <dcterms:created xsi:type="dcterms:W3CDTF">2019-02-21T14:34:00Z</dcterms:created>
  <dcterms:modified xsi:type="dcterms:W3CDTF">2019-02-21T14:50:00Z</dcterms:modified>
</cp:coreProperties>
</file>